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RUBEN DARIO NORIEGA MEJIA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19.518.979</w:t>
            </w:r>
            <w:r w:rsidR="00F266E8">
              <w:rPr>
                <w:rFonts w:ascii="Arial" w:hAnsi="Arial" w:cs="Arial"/>
                <w:b/>
              </w:rPr>
              <w:t xml:space="preserve"> de </w:t>
            </w:r>
            <w:r w:rsidR="00F266E8" w:rsidRPr="00522E52">
              <w:rPr>
                <w:rFonts w:ascii="Arial" w:hAnsi="Arial" w:cs="Arial"/>
                <w:b/>
              </w:rPr>
              <w:t>CHIBOLO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15/09/2025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CHIBOLO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42</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15</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Septiembre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