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3645"/>
        <w:gridCol w:w="2807"/>
      </w:tblGrid>
      <w:tr w:rsidR="0010183D" w:rsidTr="0010183D">
        <w:tc>
          <w:tcPr>
            <w:tcW w:w="2376" w:type="dxa"/>
            <w:vMerge w:val="restart"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  <w:r w:rsidRPr="00AD0C6A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7D745C58" wp14:editId="74079101">
                  <wp:extent cx="1370660" cy="595424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13" cy="602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3" w:type="dxa"/>
            <w:vMerge w:val="restart"/>
          </w:tcPr>
          <w:p w:rsidR="0057212B" w:rsidRPr="008F66E1" w:rsidRDefault="0057212B" w:rsidP="00FC2A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183D" w:rsidRPr="007F5768" w:rsidRDefault="0010183D" w:rsidP="00FC2A5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F5768">
              <w:rPr>
                <w:rFonts w:ascii="Arial" w:hAnsi="Arial" w:cs="Arial"/>
                <w:b/>
                <w:sz w:val="24"/>
                <w:szCs w:val="24"/>
              </w:rPr>
              <w:t>NORMAS DE SE</w:t>
            </w:r>
            <w:r w:rsidR="007F5768" w:rsidRPr="007F5768">
              <w:rPr>
                <w:rFonts w:ascii="Arial" w:hAnsi="Arial" w:cs="Arial"/>
                <w:b/>
                <w:sz w:val="24"/>
                <w:szCs w:val="24"/>
              </w:rPr>
              <w:t>GURIDAD EN EL TRABAJO</w:t>
            </w:r>
          </w:p>
        </w:tc>
        <w:tc>
          <w:tcPr>
            <w:tcW w:w="2905" w:type="dxa"/>
          </w:tcPr>
          <w:p w:rsidR="0010183D" w:rsidRPr="003E24A0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Versión: 01</w:t>
            </w:r>
          </w:p>
        </w:tc>
      </w:tr>
      <w:tr w:rsidR="0010183D" w:rsidTr="00F73A98">
        <w:trPr>
          <w:trHeight w:val="470"/>
        </w:trPr>
        <w:tc>
          <w:tcPr>
            <w:tcW w:w="2376" w:type="dxa"/>
            <w:vMerge/>
          </w:tcPr>
          <w:p w:rsidR="0010183D" w:rsidRDefault="0010183D" w:rsidP="00FC2A5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773" w:type="dxa"/>
            <w:vMerge/>
          </w:tcPr>
          <w:p w:rsidR="0010183D" w:rsidRPr="008F66E1" w:rsidRDefault="0010183D" w:rsidP="00FC2A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</w:tcPr>
          <w:p w:rsidR="00F73A98" w:rsidRDefault="00F73A98" w:rsidP="00FC2A5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183D" w:rsidRPr="003E24A0" w:rsidRDefault="00F73A98" w:rsidP="00F73A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24A0">
              <w:rPr>
                <w:rFonts w:ascii="Arial" w:hAnsi="Arial" w:cs="Arial"/>
                <w:b/>
                <w:sz w:val="20"/>
                <w:szCs w:val="20"/>
              </w:rPr>
              <w:t>Fecha de vigencia: 22 de septiembre 2017.</w:t>
            </w:r>
          </w:p>
        </w:tc>
      </w:tr>
    </w:tbl>
    <w:p w:rsidR="0010183D" w:rsidRDefault="0010183D" w:rsidP="00FC2A57">
      <w:pPr>
        <w:spacing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5856"/>
      </w:tblGrid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NOMBRE Y APELLIDOS:   </w:t>
            </w:r>
            <w:r w:rsidRPr="001F5E47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ALVARO JAVIER MUJICA SALAZAR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Nº CEDULA:</w:t>
            </w: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ab/>
            </w:r>
          </w:p>
        </w:tc>
        <w:tc>
          <w:tcPr>
            <w:tcW w:w="5856" w:type="dxa"/>
          </w:tcPr>
          <w:p w:rsidR="00522E52" w:rsidRPr="00522E52" w:rsidRDefault="00522E52" w:rsidP="00010AE9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522E52">
              <w:rPr>
                <w:rFonts w:ascii="Arial" w:hAnsi="Arial" w:cs="Arial"/>
                <w:b/>
              </w:rPr>
              <w:t>1.081.927.899</w:t>
            </w:r>
            <w:r w:rsidR="00F266E8">
              <w:rPr>
                <w:rFonts w:ascii="Arial" w:hAnsi="Arial" w:cs="Arial"/>
                <w:b/>
              </w:rPr>
              <w:t xml:space="preserve"> de </w:t>
            </w:r>
            <w:r w:rsidR="00F266E8" w:rsidRPr="00522E52">
              <w:rPr>
                <w:rFonts w:ascii="Arial" w:hAnsi="Arial" w:cs="Arial"/>
                <w:b/>
              </w:rPr>
              <w:t>PLATO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CARGO:</w:t>
            </w:r>
          </w:p>
        </w:tc>
        <w:tc>
          <w:tcPr>
            <w:tcW w:w="5856" w:type="dxa"/>
          </w:tcPr>
          <w:p w:rsidR="00522E52" w:rsidRPr="00522E52" w:rsidRDefault="00522E52" w:rsidP="00522E52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CONDUCTOR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>FECHA: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30/11/-0001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lang w:val="es-ES" w:eastAsia="es-ES"/>
              </w:rPr>
              <w:t>MUNICIPIO: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COROZAL</w:t>
            </w:r>
          </w:p>
        </w:tc>
      </w:tr>
      <w:tr w:rsidR="00522E52" w:rsidTr="00522E52">
        <w:tc>
          <w:tcPr>
            <w:tcW w:w="2972" w:type="dxa"/>
          </w:tcPr>
          <w:p w:rsidR="00522E52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EDAD: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                         </w:t>
            </w:r>
          </w:p>
        </w:tc>
        <w:tc>
          <w:tcPr>
            <w:tcW w:w="5856" w:type="dxa"/>
          </w:tcPr>
          <w:p w:rsidR="00522E52" w:rsidRPr="00522E52" w:rsidRDefault="007C6EDC" w:rsidP="001F5E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="00127A18">
              <w:rPr>
                <w:rFonts w:ascii="Arial" w:hAnsi="Arial" w:cs="Arial"/>
                <w:b/>
              </w:rPr>
              <w:t xml:space="preserve"> AÑOS</w:t>
            </w:r>
          </w:p>
        </w:tc>
      </w:tr>
      <w:tr w:rsidR="00522E52" w:rsidTr="00522E52">
        <w:tc>
          <w:tcPr>
            <w:tcW w:w="2972" w:type="dxa"/>
          </w:tcPr>
          <w:p w:rsidR="00522E52" w:rsidRPr="001F5E47" w:rsidRDefault="00522E52" w:rsidP="001F5E47">
            <w:pPr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1F5E47">
              <w:rPr>
                <w:rFonts w:ascii="Arial" w:eastAsia="Times New Roman" w:hAnsi="Arial" w:cs="Arial"/>
                <w:b/>
                <w:lang w:val="es-ES" w:eastAsia="es-ES"/>
              </w:rPr>
              <w:t xml:space="preserve">ESTADO CIVIL:                </w:t>
            </w:r>
            <w:r>
              <w:rPr>
                <w:rFonts w:ascii="Arial" w:eastAsia="Times New Roman" w:hAnsi="Arial" w:cs="Arial"/>
                <w:b/>
                <w:lang w:val="es-ES" w:eastAsia="es-ES"/>
              </w:rPr>
              <w:t xml:space="preserve">     </w:t>
            </w:r>
          </w:p>
        </w:tc>
        <w:tc>
          <w:tcPr>
            <w:tcW w:w="5856" w:type="dxa"/>
          </w:tcPr>
          <w:p w:rsidR="00522E52" w:rsidRPr="00522E52" w:rsidRDefault="00522E52" w:rsidP="001F5E47">
            <w:pPr>
              <w:rPr>
                <w:rFonts w:ascii="Arial" w:hAnsi="Arial" w:cs="Arial"/>
                <w:b/>
              </w:rPr>
            </w:pPr>
            <w:r w:rsidRPr="00522E52">
              <w:rPr>
                <w:rFonts w:ascii="Arial" w:hAnsi="Arial" w:cs="Arial"/>
                <w:b/>
              </w:rPr>
              <w:t>UNION LIBRE</w:t>
            </w:r>
          </w:p>
        </w:tc>
      </w:tr>
    </w:tbl>
    <w:p w:rsidR="00A50D1F" w:rsidRPr="00381C81" w:rsidRDefault="00A50D1F" w:rsidP="00FC2A57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Durante el desempeño de labores tenga en cuenta: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9A51E9">
        <w:rPr>
          <w:rFonts w:ascii="Arial" w:eastAsia="Calibri" w:hAnsi="Arial" w:cs="Arial"/>
          <w:b/>
          <w:bCs/>
          <w:color w:val="000000"/>
        </w:rPr>
        <w:t>Estándares de seguridad específicos para conductor:</w:t>
      </w:r>
    </w:p>
    <w:p w:rsidR="006C65E2" w:rsidRDefault="006C65E2" w:rsidP="006C65E2">
      <w:pPr>
        <w:autoSpaceDE w:val="0"/>
        <w:autoSpaceDN w:val="0"/>
        <w:adjustRightInd w:val="0"/>
        <w:spacing w:after="150" w:line="240" w:lineRule="auto"/>
        <w:jc w:val="both"/>
        <w:rPr>
          <w:rFonts w:ascii="Arial" w:eastAsia="Calibri" w:hAnsi="Arial" w:cs="Arial"/>
          <w:color w:val="000000"/>
        </w:rPr>
      </w:pPr>
      <w:r w:rsidRPr="009A51E9">
        <w:rPr>
          <w:rFonts w:ascii="Arial" w:eastAsia="Calibri" w:hAnsi="Arial" w:cs="Arial"/>
          <w:color w:val="000000"/>
        </w:rPr>
        <w:t xml:space="preserve">Antes de iniciar y al terminar el recorrido revise y verifique luces, pito, estado de frenos, llantas, nivel de aceite, agua, extintor, estribo, cinturón de seguridad, plumillas, retrovisores y regístrelo en la hoja de ruta, reportando cualquier daño o condición insegura al supervisor o al área de mantenimiento. Esto le representa un viaje seguro y minimiza los riesgos de tener un accidente de tránsito.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Riesgo de tránsito: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Conserve en perfectas condiciones de orden y aseo la cabina (guanteras, cojines, espejos, parabrisas).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Adopte una buena postura, corriendo la silla conforme a sus características físicas, apoyando la espalda completamente al espaldar y asegúrese del cinturón.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Al desplazarse en los vehículos respete las señales de tránsito, tanto preventivas como reglamentarias.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Asegure las puertas del vehículo al subir y bajar del mismo, reporte si existe algún daño que impida cerrar la puerta.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Si el vehículo da reversa o estaciona en una zona de alto tráfico, encienda las luces estacionarias, el rutilante y la alarma de reversa como señal para que los vehículos externos en la vía reduzcan la velocidad y los peatones los identifiquen.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Evite adelantar en curvas.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color w:val="000000"/>
          <w:lang w:val="es-CO" w:eastAsia="en-US"/>
        </w:rPr>
      </w:pPr>
      <w:r w:rsidRPr="00100AFA">
        <w:rPr>
          <w:rFonts w:eastAsia="Calibri"/>
          <w:color w:val="000000"/>
          <w:lang w:val="es-CO" w:eastAsia="en-US"/>
        </w:rPr>
        <w:t xml:space="preserve">En la vía pública al estacionar tenga en cuenta si está permitido el estacionamiento del vehículo.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Utilice las luces de parqueo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Manténgase siempre en el carril que le corresponde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Estacione mínimo a 5 metros de la intersección o cruce. Esto contribuye a nivelar el tráfico.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lastRenderedPageBreak/>
        <w:t xml:space="preserve">Al bajar del vehículo observe por los espejos retrovisores la presencia de vehículos externos y coloque el freno de seguridad.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Cerciórese antes de poner en marcha el vehículo que la vía se encuentre libre de obstáculos (elementos, personas), que puedan poner en riesgo su vida y la de otros.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Transporte en los vehículos solamente el personal autorizado.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Cuando intente girar o cambiar de carril, utilice las direccionales. Realice esta acción una vez este seguro que a su lado no haya vehículos, motos, bicicletas o personas.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Los límites de velocidad autorizada son: </w:t>
      </w:r>
    </w:p>
    <w:p w:rsidR="006C65E2" w:rsidRPr="00100AFA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lang w:val="es-CO" w:eastAsia="en-US"/>
        </w:rPr>
      </w:pPr>
      <w:r w:rsidRPr="00100AFA">
        <w:rPr>
          <w:rFonts w:eastAsia="Calibri"/>
          <w:lang w:val="es-CO" w:eastAsia="en-US"/>
        </w:rPr>
        <w:t xml:space="preserve">Para el transporte al relleno sanitario es de 60km/h en carretera nacional o departamental teniendo en cuenta que el vehículo va con carga, Cuando regresa sin carga la velocidad autorizada es de máximo 80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Durante la recolección mantenga una velocidad entre 6 km/h y 8 km/h.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El transporte dentro del perímetro urbano está autorizado en 30 km/h máximo. </w:t>
      </w:r>
    </w:p>
    <w:p w:rsidR="006C65E2" w:rsidRPr="009A51E9" w:rsidRDefault="006C65E2" w:rsidP="006C65E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  <w:r w:rsidRPr="009A51E9">
        <w:rPr>
          <w:rFonts w:eastAsia="Calibri"/>
          <w:sz w:val="22"/>
          <w:szCs w:val="22"/>
          <w:lang w:val="es-CO" w:eastAsia="en-US"/>
        </w:rPr>
        <w:t xml:space="preserve">Respete la distancia de separación entre vehículos, si va a una velocidad entre 60 km/h y 80 km/h la distancia es 25 metros y si va a menos </w:t>
      </w:r>
      <w:r>
        <w:rPr>
          <w:rFonts w:eastAsia="Calibri"/>
          <w:sz w:val="22"/>
          <w:szCs w:val="22"/>
          <w:lang w:val="es-CO" w:eastAsia="en-US"/>
        </w:rPr>
        <w:t>de 60 km/h la distancia es de</w:t>
      </w:r>
      <w:r w:rsidRPr="009A51E9">
        <w:rPr>
          <w:rFonts w:eastAsia="Calibri"/>
          <w:sz w:val="22"/>
          <w:szCs w:val="22"/>
          <w:lang w:val="es-CO" w:eastAsia="en-US"/>
        </w:rPr>
        <w:t xml:space="preserve"> 10 metros. </w:t>
      </w:r>
    </w:p>
    <w:p w:rsidR="006C65E2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Reconocer un peligro: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que se aproximan por su carril, sobrepasando a otros.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rPr>
          <w:rFonts w:ascii="Symbol" w:hAnsi="Symbol" w:cs="Symbol"/>
        </w:rPr>
        <w:t></w:t>
      </w:r>
      <w:r w:rsidRPr="00F4175F">
        <w:t>Vehículos parqueados en el borde del camino.</w:t>
      </w:r>
    </w:p>
    <w:p w:rsidR="006C65E2" w:rsidRPr="00F4175F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F4175F">
        <w:t>Calles residenciales con niños jugando y montando en bicicleta.</w:t>
      </w:r>
    </w:p>
    <w:p w:rsidR="006C65E2" w:rsidRDefault="006C65E2" w:rsidP="006C65E2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line="240" w:lineRule="auto"/>
      </w:pPr>
      <w:r w:rsidRPr="008D3DE1">
        <w:rPr>
          <w:rFonts w:ascii="Symbol" w:hAnsi="Symbol" w:cs="Symbol"/>
        </w:rPr>
        <w:t></w:t>
      </w:r>
      <w:r>
        <w:t xml:space="preserve">Días lluviosos </w:t>
      </w:r>
      <w:proofErr w:type="spellStart"/>
      <w:r>
        <w:t>ó</w:t>
      </w:r>
      <w:proofErr w:type="spellEnd"/>
      <w:r>
        <w:t xml:space="preserve"> calles mojadas</w:t>
      </w:r>
      <w:r w:rsidRPr="00F4175F">
        <w:t>.</w:t>
      </w:r>
    </w:p>
    <w:p w:rsidR="006C65E2" w:rsidRDefault="006C65E2" w:rsidP="006C65E2">
      <w:pPr>
        <w:pStyle w:val="Default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Manejo defensivo: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Esté alerta y pendiente de los errores de conducción de otros conductores.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Mantenga sus ojos en la vía, delante de usted.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Revise frecuentemente su espejo de atrás.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Mire periódicamente hacia los espejos laterales.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Obedezca las normas de tránsito, señale sus intenciones.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¡Una vez que vea una condición peligrosa, actúe inmediatamente! No piense que el</w:t>
      </w:r>
      <w:r>
        <w:t xml:space="preserve"> </w:t>
      </w:r>
      <w:r w:rsidRPr="00F4175F">
        <w:t>problema se habrá ido una vez usted esté ahí.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 xml:space="preserve">En calles húmedas </w:t>
      </w:r>
      <w:proofErr w:type="spellStart"/>
      <w:r w:rsidRPr="00F4175F">
        <w:t>ó</w:t>
      </w:r>
      <w:proofErr w:type="spellEnd"/>
      <w:r w:rsidRPr="00F4175F">
        <w:t xml:space="preserve"> resbalosas, bombee los frenos.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Si fallan los frenos, no entre en pánico. Intente poner el carro en una velocidad de</w:t>
      </w:r>
      <w:r>
        <w:t xml:space="preserve"> </w:t>
      </w:r>
      <w:r w:rsidRPr="00F4175F">
        <w:t>caja más baja y active cuidadosamente el freno de emergencia.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Observe cuidadosamente los vehículos parados en las intersecciones; esté listo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para disminuir la velocidad si entran a la vía de un modo peligroso.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>
        <w:t xml:space="preserve">Nunca conduzca bajo los efectos del </w:t>
      </w:r>
      <w:r w:rsidRPr="00F4175F">
        <w:t>alcohol.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Ceda siempre el paso a los peatones.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 áreas residenciales, disminuya la velocidad y observe si hay niños y juguetes.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lastRenderedPageBreak/>
        <w:t>Mantenga una distancia adecuada de los vehículos delante del suyo – la longitud</w:t>
      </w:r>
      <w:r>
        <w:t xml:space="preserve"> </w:t>
      </w:r>
      <w:r w:rsidRPr="00F4175F">
        <w:t>de un carro por cada 10 millas (16 km.) por hora.</w:t>
      </w:r>
    </w:p>
    <w:p w:rsidR="006C65E2" w:rsidRPr="00F4175F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</w:pPr>
      <w:r w:rsidRPr="00F4175F">
        <w:t>Encienda brevemente las luces cuando esté sobrepasando un carro, en una vía de</w:t>
      </w:r>
      <w:r>
        <w:t xml:space="preserve"> </w:t>
      </w:r>
      <w:r w:rsidRPr="00F4175F">
        <w:t>dos carriles.</w:t>
      </w:r>
    </w:p>
    <w:p w:rsidR="006C65E2" w:rsidRPr="00F06818" w:rsidRDefault="006C65E2" w:rsidP="006C65E2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F4175F">
        <w:t>Controle su temperamento en todo momento. Si es necesario detenga el vehículo</w:t>
      </w:r>
      <w:r>
        <w:t xml:space="preserve"> </w:t>
      </w:r>
      <w:r w:rsidRPr="00F4175F">
        <w:t>en un lugar seguro y cálmese usted mismo.</w:t>
      </w:r>
    </w:p>
    <w:p w:rsidR="006C65E2" w:rsidRPr="00F06818" w:rsidRDefault="006C65E2" w:rsidP="006C65E2">
      <w:pPr>
        <w:autoSpaceDE w:val="0"/>
        <w:autoSpaceDN w:val="0"/>
        <w:adjustRightInd w:val="0"/>
        <w:spacing w:line="240" w:lineRule="auto"/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Manipulación de cargas: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Cs/>
          <w:sz w:val="22"/>
          <w:szCs w:val="22"/>
          <w:lang w:val="es-ES"/>
        </w:rPr>
        <w:t>la manipulación manual de cargas es una tarea bastante frecuente que puede producir fatiga física o lesiones como contusiones, cortes, heridas, fracturas y lesiones músculo-esqueléticas en zonas sensibles como son los hombros, brazos, manos y espalda</w:t>
      </w:r>
      <w:r w:rsidRPr="009A51E9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C65E2" w:rsidRDefault="006C65E2" w:rsidP="006C65E2">
      <w:pPr>
        <w:pStyle w:val="Default"/>
        <w:numPr>
          <w:ilvl w:val="0"/>
          <w:numId w:val="2"/>
        </w:numPr>
        <w:spacing w:after="153"/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En el levante y descargue de cargas u objetos pesados, tenga en cuenta, haga el esfuerzo en piernas y brazos así:</w:t>
      </w:r>
    </w:p>
    <w:p w:rsidR="006C65E2" w:rsidRDefault="006C65E2" w:rsidP="006C65E2">
      <w:pPr>
        <w:pStyle w:val="Default"/>
        <w:spacing w:after="153"/>
        <w:jc w:val="both"/>
        <w:rPr>
          <w:rFonts w:ascii="Arial" w:hAnsi="Arial" w:cs="Arial"/>
          <w:sz w:val="22"/>
          <w:szCs w:val="22"/>
        </w:rPr>
      </w:pPr>
      <w:r w:rsidRPr="00792531">
        <w:rPr>
          <w:rFonts w:ascii="Arial" w:hAnsi="Arial" w:cs="Arial"/>
          <w:noProof/>
          <w:lang w:val="en-US"/>
        </w:rPr>
        <w:drawing>
          <wp:inline distT="0" distB="0" distL="0" distR="0" wp14:anchorId="7CC9785E" wp14:editId="581B9A6B">
            <wp:extent cx="6134100" cy="2962275"/>
            <wp:effectExtent l="0" t="0" r="0" b="9525"/>
            <wp:docPr id="6" name="Imagen 6" descr="C:\Users\Ambiental\Desktop\charla-levantamiento-de-cargas-descargable-1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biental\Desktop\charla-levantamiento-de-cargas-descargable-13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E2" w:rsidRPr="009A51E9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levantar objetos pesados, recuerde el límite de peso permitido desde el nivel del suelo: para hombres es de 25Kg. y para mujeres de 12.5 Kg, si la carga a levantar supera los límites mencionados o es irregular y de un volumen o características que dificulten su manipulación, solicite la ayuda de un compañero. </w:t>
      </w:r>
    </w:p>
    <w:p w:rsidR="006C65E2" w:rsidRPr="008477D2" w:rsidRDefault="006C65E2" w:rsidP="006C65E2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8477D2">
        <w:rPr>
          <w:rFonts w:ascii="Arial" w:hAnsi="Arial" w:cs="Arial"/>
          <w:sz w:val="22"/>
          <w:szCs w:val="22"/>
        </w:rPr>
        <w:t xml:space="preserve">Al mover la carga prefiera empujarla en vez de halarla, evitando rotar su cintura, mantenga siempre la espalda derecha. </w:t>
      </w:r>
    </w:p>
    <w:p w:rsidR="006C65E2" w:rsidRPr="009A51E9" w:rsidRDefault="006C65E2" w:rsidP="006C65E2">
      <w:pPr>
        <w:pStyle w:val="Prrafodelista"/>
        <w:autoSpaceDE w:val="0"/>
        <w:autoSpaceDN w:val="0"/>
        <w:adjustRightInd w:val="0"/>
        <w:spacing w:line="240" w:lineRule="auto"/>
        <w:rPr>
          <w:rFonts w:eastAsia="Calibri"/>
          <w:sz w:val="22"/>
          <w:szCs w:val="22"/>
          <w:lang w:val="es-CO" w:eastAsia="en-US"/>
        </w:rPr>
      </w:pP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51E9">
        <w:rPr>
          <w:rFonts w:ascii="Arial" w:hAnsi="Arial" w:cs="Arial"/>
          <w:b/>
          <w:color w:val="auto"/>
          <w:sz w:val="22"/>
          <w:szCs w:val="22"/>
        </w:rPr>
        <w:t>Estilos de vida saludable y actividad física</w:t>
      </w:r>
    </w:p>
    <w:p w:rsidR="006C65E2" w:rsidRPr="009A51E9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Las buenas prácticas alimentarias y físicas es lo que lleva al ser humano a desarrollar sus actividades cotidianas (laborales y personales). Esto permite crear conciencia en el hombre y se convierte en una medida de auto-seguridad sobre el bienestar de la salud de cada uno; </w:t>
      </w:r>
      <w:r w:rsidRPr="009A51E9">
        <w:rPr>
          <w:rFonts w:ascii="Arial" w:hAnsi="Arial" w:cs="Arial"/>
          <w:color w:val="auto"/>
          <w:sz w:val="22"/>
          <w:szCs w:val="22"/>
        </w:rPr>
        <w:lastRenderedPageBreak/>
        <w:t>por ende, cada persona tiene el deber de crear correctos estilos alimentarios y rutinas de actividad física. Entre los estilos de alimentación para los operarios encargados de conducción barrido, recolección.</w:t>
      </w:r>
    </w:p>
    <w:p w:rsidR="006C65E2" w:rsidRDefault="006C65E2" w:rsidP="006C65E2">
      <w:pPr>
        <w:pStyle w:val="Default"/>
        <w:numPr>
          <w:ilvl w:val="0"/>
          <w:numId w:val="7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Consumir de 10 a 8 vasos de agua, esto permite mantener hidratado al cuerpo y eliminar las sales de los alimentos ingeridos, además de mantener a los músculos y huesos articulados.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Desayune todos los días sin importar la hora, es indispensable alimentarse en cuanto se levante.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Use los elementos de protección personal. </w:t>
      </w:r>
    </w:p>
    <w:p w:rsidR="006C65E2" w:rsidRPr="00E83CF5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Prevenir el contagio del </w:t>
      </w:r>
      <w:r>
        <w:rPr>
          <w:rFonts w:ascii="Arial" w:hAnsi="Arial" w:cs="Arial"/>
          <w:b/>
          <w:color w:val="auto"/>
          <w:sz w:val="22"/>
          <w:szCs w:val="22"/>
        </w:rPr>
        <w:t>COVID-19 implementando las medidas de Bioseguridad.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evitar los cúmulos de personas.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Mantenga sus manos </w:t>
      </w:r>
      <w:r>
        <w:rPr>
          <w:rFonts w:ascii="Arial" w:hAnsi="Arial" w:cs="Arial"/>
          <w:sz w:val="22"/>
          <w:szCs w:val="22"/>
        </w:rPr>
        <w:t xml:space="preserve">y pies en </w:t>
      </w:r>
      <w:r w:rsidRPr="009A51E9">
        <w:rPr>
          <w:rFonts w:ascii="Arial" w:hAnsi="Arial" w:cs="Arial"/>
          <w:sz w:val="22"/>
          <w:szCs w:val="22"/>
        </w:rPr>
        <w:t xml:space="preserve">adecuada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fruta y/o verduras dado que es un componente fresco, también se recomienda el consumo del huevo para mantener el calcio en los huesos.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verduras verde obscuro.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Consuma la mayor cantidad de tubérculos color zanahoria.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Disminuya la cantidad de sal en sus alimentos y sustituya la sal por vinagre, ajo, cebolla, limón o aceite de oliva, ya que la gran cantidad de sales en el organismo provoca hipertensión.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Utilice, la cantidad normal de endulzantes (azúcar) en sus alimentos, practique el consumo de azucares naturales, tales como la panela, canela y jengibre. Disminuyendo la posibilidad de diabetes.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Tómese un vaso con agua unos 20 </w:t>
      </w:r>
      <w:r>
        <w:rPr>
          <w:rFonts w:ascii="Arial" w:hAnsi="Arial" w:cs="Arial"/>
          <w:color w:val="auto"/>
          <w:sz w:val="22"/>
          <w:szCs w:val="22"/>
          <w:shd w:val="clear" w:color="auto" w:fill="FFFFFF"/>
        </w:rPr>
        <w:t>minutos antes de cada comida</w:t>
      </w:r>
      <w:r w:rsidRPr="009A51E9">
        <w:rPr>
          <w:rFonts w:ascii="Arial" w:hAnsi="Arial" w:cs="Arial"/>
          <w:color w:val="auto"/>
          <w:sz w:val="22"/>
          <w:szCs w:val="22"/>
          <w:shd w:val="clear" w:color="auto" w:fill="FFFFFF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Evite los productos refinados ya que contienen plomo y disminuyen los nutrientes de alimentos.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Cenar entre 2 y 3 horas antes de dormir.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Para los conductores que mantienen un estilo sedentario se recomienda que caminen cuando se dirijan hacia la empresa y si le queda lejos quédese en un lugar donde pueda caminar 20 minutos hasta llegar allí.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Siéntese correctamente en el vehículo compactador.</w:t>
      </w:r>
    </w:p>
    <w:p w:rsidR="006C65E2" w:rsidRPr="00714E6F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Realice labores de estiramiento antes y después de </w:t>
      </w:r>
      <w:r>
        <w:rPr>
          <w:rFonts w:ascii="Arial" w:hAnsi="Arial" w:cs="Arial"/>
          <w:sz w:val="22"/>
          <w:szCs w:val="22"/>
        </w:rPr>
        <w:t>subirse al vehículo compactador.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Practique cualquier tipo de deporte para el aporte de actividad física y esparcimiento mental.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Evite el consumo de cigarrillo, ya que afecta el sistema respiratorio y digestivo, disminuyendo así la capacidad de trabajo.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Evite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el consumo de alcohol, ya que los altos niveles de esta sustancia en la sangre provocan enfermedades a corto, mediano y largo plazo.</w:t>
      </w:r>
    </w:p>
    <w:p w:rsidR="006C65E2" w:rsidRPr="009A51E9" w:rsidRDefault="006C65E2" w:rsidP="006C65E2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En caso de tener cansancio excesivo descanse</w:t>
      </w:r>
      <w:r w:rsidRPr="009A51E9">
        <w:rPr>
          <w:rFonts w:ascii="Arial" w:hAnsi="Arial" w:cs="Arial"/>
          <w:color w:val="auto"/>
          <w:sz w:val="22"/>
          <w:szCs w:val="22"/>
        </w:rPr>
        <w:t xml:space="preserve"> por 15 minutos, ya que este es el tiempo exacto, para que el cuerpo recobre energías.</w:t>
      </w:r>
    </w:p>
    <w:p w:rsidR="006C65E2" w:rsidRDefault="006C65E2" w:rsidP="006C65E2">
      <w:pPr>
        <w:pStyle w:val="Default"/>
        <w:numPr>
          <w:ilvl w:val="0"/>
          <w:numId w:val="6"/>
        </w:numPr>
        <w:spacing w:after="154"/>
        <w:jc w:val="both"/>
        <w:rPr>
          <w:rFonts w:ascii="Arial" w:hAnsi="Arial" w:cs="Arial"/>
          <w:color w:val="auto"/>
          <w:sz w:val="22"/>
          <w:szCs w:val="22"/>
        </w:rPr>
      </w:pPr>
      <w:r w:rsidRPr="003453E7">
        <w:rPr>
          <w:rFonts w:ascii="Arial" w:hAnsi="Arial" w:cs="Arial"/>
          <w:color w:val="auto"/>
          <w:sz w:val="22"/>
          <w:szCs w:val="22"/>
        </w:rPr>
        <w:t xml:space="preserve">Después de las labores </w:t>
      </w:r>
      <w:r w:rsidRPr="003453E7">
        <w:rPr>
          <w:rFonts w:ascii="Arial" w:hAnsi="Arial" w:cs="Arial"/>
          <w:color w:val="auto"/>
          <w:szCs w:val="22"/>
        </w:rPr>
        <w:t>de</w:t>
      </w:r>
      <w:r w:rsidRPr="003453E7">
        <w:rPr>
          <w:rFonts w:ascii="Arial" w:hAnsi="Arial" w:cs="Arial"/>
          <w:color w:val="auto"/>
          <w:sz w:val="22"/>
          <w:szCs w:val="22"/>
        </w:rPr>
        <w:t xml:space="preserve"> barrido, recolección o conducción debe asear su cuerpo bañándose ya que están sujetos a riesgos </w:t>
      </w:r>
      <w:r>
        <w:rPr>
          <w:rFonts w:ascii="Arial" w:hAnsi="Arial" w:cs="Arial"/>
          <w:color w:val="auto"/>
          <w:sz w:val="22"/>
          <w:szCs w:val="22"/>
        </w:rPr>
        <w:t>biológico.</w:t>
      </w:r>
    </w:p>
    <w:p w:rsidR="006C65E2" w:rsidRDefault="006C65E2" w:rsidP="006C65E2">
      <w:pPr>
        <w:pStyle w:val="Default"/>
        <w:spacing w:after="154"/>
        <w:jc w:val="both"/>
        <w:rPr>
          <w:rFonts w:ascii="Arial" w:hAnsi="Arial" w:cs="Arial"/>
          <w:color w:val="auto"/>
          <w:sz w:val="22"/>
          <w:szCs w:val="22"/>
        </w:rPr>
      </w:pP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9A51E9">
        <w:rPr>
          <w:rFonts w:ascii="Arial" w:hAnsi="Arial" w:cs="Arial"/>
          <w:b/>
          <w:bCs/>
          <w:sz w:val="22"/>
          <w:szCs w:val="22"/>
        </w:rPr>
        <w:t>Autocuidado e higiene personal:</w:t>
      </w:r>
    </w:p>
    <w:p w:rsidR="006C65E2" w:rsidRPr="009A51E9" w:rsidRDefault="006C65E2" w:rsidP="006C65E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Mantenga sus manos</w:t>
      </w:r>
      <w:r>
        <w:rPr>
          <w:rFonts w:ascii="Arial" w:hAnsi="Arial" w:cs="Arial"/>
          <w:sz w:val="22"/>
          <w:szCs w:val="22"/>
        </w:rPr>
        <w:t xml:space="preserve"> y pies en</w:t>
      </w:r>
      <w:r w:rsidRPr="009A51E9">
        <w:rPr>
          <w:rFonts w:ascii="Arial" w:hAnsi="Arial" w:cs="Arial"/>
          <w:sz w:val="22"/>
          <w:szCs w:val="22"/>
        </w:rPr>
        <w:t xml:space="preserve"> condición de higiene: con uñas cortas y limpias, libres de uñeros y heridas abiertas.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Al iniciar su labor realice precalentamiento corporal, esto le permitirá mantener los músculos estirados y recuperarse a tiempo, evitara espasmos musculares y lumbares.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En los horarios programados de descanso realice pausas activas. 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Evitar </w:t>
      </w:r>
      <w:proofErr w:type="gramStart"/>
      <w:r>
        <w:rPr>
          <w:rFonts w:ascii="Arial" w:hAnsi="Arial" w:cs="Arial"/>
          <w:sz w:val="22"/>
          <w:szCs w:val="22"/>
        </w:rPr>
        <w:t>los aglomeraciones</w:t>
      </w:r>
      <w:proofErr w:type="gramEnd"/>
      <w:r>
        <w:rPr>
          <w:rFonts w:ascii="Arial" w:hAnsi="Arial" w:cs="Arial"/>
          <w:sz w:val="22"/>
          <w:szCs w:val="22"/>
        </w:rPr>
        <w:t xml:space="preserve"> de personal para evitar contagio por </w:t>
      </w:r>
      <w:r w:rsidRPr="005063EC">
        <w:rPr>
          <w:rFonts w:ascii="Arial" w:hAnsi="Arial" w:cs="Arial"/>
          <w:b/>
          <w:sz w:val="22"/>
          <w:szCs w:val="22"/>
        </w:rPr>
        <w:t>COVID-19</w:t>
      </w:r>
      <w:r>
        <w:rPr>
          <w:rFonts w:ascii="Arial" w:hAnsi="Arial" w:cs="Arial"/>
          <w:b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alimentos y chicle durante la ejecución de la labor. 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 xml:space="preserve">Evite el consumo de bebidas alcohólicas y el de bebidas energizantes o </w:t>
      </w:r>
      <w:proofErr w:type="spellStart"/>
      <w:r w:rsidRPr="009A51E9">
        <w:rPr>
          <w:rFonts w:ascii="Arial" w:hAnsi="Arial" w:cs="Arial"/>
          <w:sz w:val="22"/>
          <w:szCs w:val="22"/>
        </w:rPr>
        <w:t>acelerantes</w:t>
      </w:r>
      <w:proofErr w:type="spellEnd"/>
      <w:r w:rsidRPr="009A51E9"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Procure no comer al estar realizando labores de recolección o de barrido debido a que el riesgo biológico está presente.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>Durante su tiempo de descanso si va a consumir alimentos, limpie bien sus manos de ser posible con un producto anti-</w:t>
      </w:r>
      <w:proofErr w:type="spellStart"/>
      <w:r w:rsidRPr="009A51E9">
        <w:rPr>
          <w:rFonts w:ascii="Arial" w:hAnsi="Arial" w:cs="Arial"/>
          <w:color w:val="auto"/>
          <w:sz w:val="22"/>
          <w:szCs w:val="22"/>
        </w:rPr>
        <w:t>bacterial</w:t>
      </w:r>
      <w:proofErr w:type="spellEnd"/>
      <w:r w:rsidRPr="009A51E9">
        <w:rPr>
          <w:rFonts w:ascii="Arial" w:hAnsi="Arial" w:cs="Arial"/>
          <w:color w:val="auto"/>
          <w:sz w:val="22"/>
          <w:szCs w:val="22"/>
        </w:rPr>
        <w:t xml:space="preserve"> antes de comer a fin de evitar el contagio de infecciones por ingestión de virus y bacterias.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Al terminar su jornada lávese bien con jabón preferiblem</w:t>
      </w:r>
      <w:r>
        <w:rPr>
          <w:rFonts w:ascii="Arial" w:hAnsi="Arial" w:cs="Arial"/>
          <w:sz w:val="22"/>
          <w:szCs w:val="22"/>
        </w:rPr>
        <w:t xml:space="preserve">ente que este sea </w:t>
      </w:r>
      <w:proofErr w:type="spellStart"/>
      <w:r>
        <w:rPr>
          <w:rFonts w:ascii="Arial" w:hAnsi="Arial" w:cs="Arial"/>
          <w:sz w:val="22"/>
          <w:szCs w:val="22"/>
        </w:rPr>
        <w:t>antibacterial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Antes de tener contacto con la familia o familiares realizarse aseo personal para Evitar</w:t>
      </w:r>
      <w:r w:rsidRPr="009A51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para evitar virus-bacterias o contagios por covid-19.</w:t>
      </w:r>
    </w:p>
    <w:p w:rsidR="006C65E2" w:rsidRPr="009A51E9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A51E9">
        <w:rPr>
          <w:rFonts w:ascii="Arial" w:hAnsi="Arial" w:cs="Arial"/>
          <w:sz w:val="22"/>
          <w:szCs w:val="22"/>
        </w:rPr>
        <w:t>No mezcle su ropa de trabajo con la de su familia consérvela siempre aparte.</w:t>
      </w:r>
    </w:p>
    <w:p w:rsidR="006C65E2" w:rsidRDefault="006C65E2" w:rsidP="006C65E2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A51E9">
        <w:rPr>
          <w:rFonts w:ascii="Arial" w:hAnsi="Arial" w:cs="Arial"/>
          <w:color w:val="auto"/>
          <w:sz w:val="22"/>
          <w:szCs w:val="22"/>
        </w:rPr>
        <w:t xml:space="preserve">Al realizar el lavado de su ropa de trabajo hágalo separadamente de la de los demás destruirá virus y bacterias que estén presente (e igualmente realice esta acción con el calzado). </w:t>
      </w:r>
    </w:p>
    <w:p w:rsidR="00927397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</w:p>
    <w:p w:rsidR="00927397" w:rsidRPr="009A51E9" w:rsidRDefault="00927397" w:rsidP="0092739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927397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Para constancia de la</w:t>
      </w:r>
      <w:r>
        <w:rPr>
          <w:rFonts w:ascii="Arial" w:hAnsi="Arial" w:cs="Arial"/>
        </w:rPr>
        <w:t xml:space="preserve"> anterior se firma a </w:t>
      </w:r>
      <w:proofErr w:type="gramStart"/>
      <w:r w:rsidR="00DC1A00">
        <w:rPr>
          <w:rFonts w:ascii="Arial" w:hAnsi="Arial" w:cs="Arial"/>
        </w:rPr>
        <w:t xml:space="preserve">los </w:t>
      </w:r>
      <w:r>
        <w:rPr>
          <w:rFonts w:ascii="Arial" w:hAnsi="Arial" w:cs="Arial"/>
        </w:rPr>
        <w:t xml:space="preserve"> días</w:t>
      </w:r>
      <w:proofErr w:type="gramEnd"/>
      <w:r>
        <w:rPr>
          <w:rFonts w:ascii="Arial" w:hAnsi="Arial" w:cs="Arial"/>
        </w:rPr>
        <w:t xml:space="preserve"> </w:t>
      </w:r>
      <w:r w:rsidR="00DC1A00">
        <w:rPr>
          <w:rFonts w:ascii="Arial" w:hAnsi="Arial" w:cs="Arial"/>
          <w:b/>
        </w:rPr>
        <w:t>30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mes de </w:t>
      </w:r>
      <w:r w:rsidR="00DC1A00">
        <w:rPr>
          <w:rFonts w:ascii="Arial" w:hAnsi="Arial" w:cs="Arial"/>
          <w:b/>
        </w:rPr>
        <w:t>Noviembre</w:t>
      </w:r>
      <w:r w:rsidR="00DC1A00">
        <w:rPr>
          <w:rFonts w:ascii="Arial" w:hAnsi="Arial" w:cs="Arial"/>
          <w:b/>
        </w:rPr>
        <w:t xml:space="preserve"> </w:t>
      </w:r>
      <w:r w:rsidR="00DC1A00">
        <w:rPr>
          <w:rFonts w:ascii="Arial" w:hAnsi="Arial" w:cs="Arial"/>
        </w:rPr>
        <w:t xml:space="preserve">del año </w:t>
      </w:r>
      <w:r w:rsidR="00DC1A00">
        <w:rPr>
          <w:rFonts w:ascii="Arial" w:hAnsi="Arial" w:cs="Arial"/>
          <w:b/>
        </w:rPr>
        <w:t>-0001</w:t>
      </w:r>
      <w:r w:rsidRPr="009A51E9">
        <w:rPr>
          <w:rFonts w:ascii="Arial" w:hAnsi="Arial" w:cs="Arial"/>
        </w:rPr>
        <w:t>.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>Firma del Trabajador: _____________________________________</w:t>
      </w:r>
    </w:p>
    <w:p w:rsidR="00927397" w:rsidRPr="009A51E9" w:rsidRDefault="00927397" w:rsidP="00927397">
      <w:pPr>
        <w:spacing w:line="240" w:lineRule="auto"/>
        <w:jc w:val="both"/>
        <w:rPr>
          <w:rFonts w:ascii="Arial" w:hAnsi="Arial" w:cs="Arial"/>
        </w:rPr>
      </w:pPr>
      <w:r w:rsidRPr="009A51E9">
        <w:rPr>
          <w:rFonts w:ascii="Arial" w:hAnsi="Arial" w:cs="Arial"/>
        </w:rPr>
        <w:t xml:space="preserve">N° Cédula: </w:t>
      </w:r>
      <w:r w:rsidRPr="009A51E9">
        <w:rPr>
          <w:rFonts w:ascii="Arial" w:hAnsi="Arial" w:cs="Arial"/>
        </w:rPr>
        <w:tab/>
      </w:r>
      <w:r w:rsidRPr="009A51E9">
        <w:rPr>
          <w:rFonts w:ascii="Arial" w:hAnsi="Arial" w:cs="Arial"/>
        </w:rPr>
        <w:tab/>
        <w:t xml:space="preserve">    _____</w:t>
      </w:r>
      <w:r>
        <w:rPr>
          <w:rFonts w:ascii="Arial" w:hAnsi="Arial" w:cs="Arial"/>
        </w:rPr>
        <w:t>______________________________</w:t>
      </w:r>
    </w:p>
    <w:p w:rsidR="00792531" w:rsidRPr="009A51E9" w:rsidRDefault="00792531" w:rsidP="00927397">
      <w:pPr>
        <w:pStyle w:val="Default"/>
        <w:jc w:val="both"/>
        <w:rPr>
          <w:rFonts w:ascii="Arial" w:hAnsi="Arial" w:cs="Arial"/>
        </w:rPr>
      </w:pPr>
    </w:p>
    <w:sectPr w:rsidR="00792531" w:rsidRPr="009A51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547" w:rsidRDefault="00FF3547" w:rsidP="00B40837">
      <w:pPr>
        <w:spacing w:after="0" w:line="240" w:lineRule="auto"/>
      </w:pPr>
      <w:r>
        <w:separator/>
      </w:r>
    </w:p>
  </w:endnote>
  <w:end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A1" w:rsidRDefault="005A02A1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-359410</wp:posOffset>
          </wp:positionV>
          <wp:extent cx="7724140" cy="94043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940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547" w:rsidRDefault="00FF3547" w:rsidP="00B40837">
      <w:pPr>
        <w:spacing w:after="0" w:line="240" w:lineRule="auto"/>
      </w:pPr>
      <w:r>
        <w:separator/>
      </w:r>
    </w:p>
  </w:footnote>
  <w:footnote w:type="continuationSeparator" w:id="0">
    <w:p w:rsidR="00FF3547" w:rsidRDefault="00FF3547" w:rsidP="00B40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37" w:rsidRDefault="005A02A1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43825" cy="1210310"/>
          <wp:effectExtent l="0" t="0" r="9525" b="889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163"/>
    <w:multiLevelType w:val="hybridMultilevel"/>
    <w:tmpl w:val="A102767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0587"/>
    <w:multiLevelType w:val="hybridMultilevel"/>
    <w:tmpl w:val="7C30DCCE"/>
    <w:lvl w:ilvl="0" w:tplc="0C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148D0B7F"/>
    <w:multiLevelType w:val="hybridMultilevel"/>
    <w:tmpl w:val="107EF46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21BAE"/>
    <w:multiLevelType w:val="hybridMultilevel"/>
    <w:tmpl w:val="516026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6E"/>
    <w:multiLevelType w:val="hybridMultilevel"/>
    <w:tmpl w:val="E902B7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29AD"/>
    <w:multiLevelType w:val="hybridMultilevel"/>
    <w:tmpl w:val="3B88508C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C5C2FE2"/>
    <w:multiLevelType w:val="hybridMultilevel"/>
    <w:tmpl w:val="796EEF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C577D"/>
    <w:multiLevelType w:val="hybridMultilevel"/>
    <w:tmpl w:val="5932388E"/>
    <w:lvl w:ilvl="0" w:tplc="0C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 w15:restartNumberingAfterBreak="0">
    <w:nsid w:val="32E070EE"/>
    <w:multiLevelType w:val="hybridMultilevel"/>
    <w:tmpl w:val="64E2CC6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7B73"/>
    <w:multiLevelType w:val="hybridMultilevel"/>
    <w:tmpl w:val="8CAAC9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23A5A"/>
    <w:multiLevelType w:val="hybridMultilevel"/>
    <w:tmpl w:val="510EE0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24D94"/>
    <w:multiLevelType w:val="hybridMultilevel"/>
    <w:tmpl w:val="C07A78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22F6"/>
    <w:multiLevelType w:val="hybridMultilevel"/>
    <w:tmpl w:val="DFA44C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F6EDA"/>
    <w:multiLevelType w:val="hybridMultilevel"/>
    <w:tmpl w:val="CF32292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B1CED"/>
    <w:multiLevelType w:val="hybridMultilevel"/>
    <w:tmpl w:val="728264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11D81"/>
    <w:multiLevelType w:val="hybridMultilevel"/>
    <w:tmpl w:val="F9943E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44251"/>
    <w:multiLevelType w:val="hybridMultilevel"/>
    <w:tmpl w:val="1C0090AE"/>
    <w:lvl w:ilvl="0" w:tplc="697EA6A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4A0117"/>
    <w:multiLevelType w:val="hybridMultilevel"/>
    <w:tmpl w:val="FCDC26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0D96"/>
    <w:multiLevelType w:val="hybridMultilevel"/>
    <w:tmpl w:val="B5284E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1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  <w:num w:numId="14">
    <w:abstractNumId w:val="12"/>
  </w:num>
  <w:num w:numId="15">
    <w:abstractNumId w:val="13"/>
  </w:num>
  <w:num w:numId="16">
    <w:abstractNumId w:val="17"/>
  </w:num>
  <w:num w:numId="17">
    <w:abstractNumId w:val="9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BD"/>
    <w:rsid w:val="00001B06"/>
    <w:rsid w:val="00010AE9"/>
    <w:rsid w:val="00022B30"/>
    <w:rsid w:val="00031FDB"/>
    <w:rsid w:val="00034122"/>
    <w:rsid w:val="0007181C"/>
    <w:rsid w:val="00090E0A"/>
    <w:rsid w:val="000A076B"/>
    <w:rsid w:val="000D158F"/>
    <w:rsid w:val="000F7F65"/>
    <w:rsid w:val="0010183D"/>
    <w:rsid w:val="00103512"/>
    <w:rsid w:val="00103749"/>
    <w:rsid w:val="00105BF9"/>
    <w:rsid w:val="00112D17"/>
    <w:rsid w:val="001238DE"/>
    <w:rsid w:val="00127A18"/>
    <w:rsid w:val="001320C7"/>
    <w:rsid w:val="00140816"/>
    <w:rsid w:val="00151788"/>
    <w:rsid w:val="0015657F"/>
    <w:rsid w:val="00161E64"/>
    <w:rsid w:val="001625FC"/>
    <w:rsid w:val="0016503F"/>
    <w:rsid w:val="001673C8"/>
    <w:rsid w:val="00172E7B"/>
    <w:rsid w:val="00173640"/>
    <w:rsid w:val="00174519"/>
    <w:rsid w:val="00184F5A"/>
    <w:rsid w:val="00187D98"/>
    <w:rsid w:val="001946D3"/>
    <w:rsid w:val="001A2679"/>
    <w:rsid w:val="001A323D"/>
    <w:rsid w:val="001B165D"/>
    <w:rsid w:val="001B3B49"/>
    <w:rsid w:val="001C486F"/>
    <w:rsid w:val="001C4FF8"/>
    <w:rsid w:val="001E58AC"/>
    <w:rsid w:val="001F5E47"/>
    <w:rsid w:val="00211C5A"/>
    <w:rsid w:val="00254109"/>
    <w:rsid w:val="0027057D"/>
    <w:rsid w:val="00271942"/>
    <w:rsid w:val="002833E0"/>
    <w:rsid w:val="002B3E6E"/>
    <w:rsid w:val="002C4190"/>
    <w:rsid w:val="002C44D4"/>
    <w:rsid w:val="002C68CB"/>
    <w:rsid w:val="00302F3A"/>
    <w:rsid w:val="00307CB7"/>
    <w:rsid w:val="003114A9"/>
    <w:rsid w:val="003276B0"/>
    <w:rsid w:val="0033727A"/>
    <w:rsid w:val="00344D61"/>
    <w:rsid w:val="00351E5D"/>
    <w:rsid w:val="00371A53"/>
    <w:rsid w:val="00375ADB"/>
    <w:rsid w:val="0037710F"/>
    <w:rsid w:val="00381C81"/>
    <w:rsid w:val="003A199B"/>
    <w:rsid w:val="003A2D16"/>
    <w:rsid w:val="003A6FB9"/>
    <w:rsid w:val="003A7110"/>
    <w:rsid w:val="003D7636"/>
    <w:rsid w:val="003E24A0"/>
    <w:rsid w:val="003E2F00"/>
    <w:rsid w:val="003E7893"/>
    <w:rsid w:val="003F0265"/>
    <w:rsid w:val="003F065A"/>
    <w:rsid w:val="004371A5"/>
    <w:rsid w:val="00440B42"/>
    <w:rsid w:val="004575FB"/>
    <w:rsid w:val="004671F2"/>
    <w:rsid w:val="00497DA1"/>
    <w:rsid w:val="004B3D22"/>
    <w:rsid w:val="004C3641"/>
    <w:rsid w:val="004D0764"/>
    <w:rsid w:val="004F39C7"/>
    <w:rsid w:val="00502AB4"/>
    <w:rsid w:val="00510B8F"/>
    <w:rsid w:val="005135C6"/>
    <w:rsid w:val="00522E52"/>
    <w:rsid w:val="0056273F"/>
    <w:rsid w:val="0057212B"/>
    <w:rsid w:val="0059040D"/>
    <w:rsid w:val="005A02A1"/>
    <w:rsid w:val="005A716E"/>
    <w:rsid w:val="005D2340"/>
    <w:rsid w:val="005D5935"/>
    <w:rsid w:val="00615811"/>
    <w:rsid w:val="00651AF7"/>
    <w:rsid w:val="00661637"/>
    <w:rsid w:val="00662E43"/>
    <w:rsid w:val="00676952"/>
    <w:rsid w:val="00687B80"/>
    <w:rsid w:val="006A6277"/>
    <w:rsid w:val="006C049B"/>
    <w:rsid w:val="006C65E2"/>
    <w:rsid w:val="00702BA8"/>
    <w:rsid w:val="00714E6F"/>
    <w:rsid w:val="007169DD"/>
    <w:rsid w:val="00723422"/>
    <w:rsid w:val="00735025"/>
    <w:rsid w:val="0074275E"/>
    <w:rsid w:val="00742DA3"/>
    <w:rsid w:val="00750931"/>
    <w:rsid w:val="00761BA4"/>
    <w:rsid w:val="0076412A"/>
    <w:rsid w:val="0077130E"/>
    <w:rsid w:val="00780776"/>
    <w:rsid w:val="00792531"/>
    <w:rsid w:val="007A137C"/>
    <w:rsid w:val="007B0DE4"/>
    <w:rsid w:val="007C6EDC"/>
    <w:rsid w:val="007D0AD3"/>
    <w:rsid w:val="007D6F97"/>
    <w:rsid w:val="007F50CC"/>
    <w:rsid w:val="007F5768"/>
    <w:rsid w:val="008129CF"/>
    <w:rsid w:val="00813FE1"/>
    <w:rsid w:val="0081501A"/>
    <w:rsid w:val="008425B9"/>
    <w:rsid w:val="00847A28"/>
    <w:rsid w:val="0086094B"/>
    <w:rsid w:val="00867B92"/>
    <w:rsid w:val="008914B1"/>
    <w:rsid w:val="008A05BC"/>
    <w:rsid w:val="008B28D8"/>
    <w:rsid w:val="008E06DB"/>
    <w:rsid w:val="008F66E1"/>
    <w:rsid w:val="00903F40"/>
    <w:rsid w:val="00906A40"/>
    <w:rsid w:val="00911588"/>
    <w:rsid w:val="00913397"/>
    <w:rsid w:val="00927397"/>
    <w:rsid w:val="00930E1D"/>
    <w:rsid w:val="00933C3D"/>
    <w:rsid w:val="00953F99"/>
    <w:rsid w:val="0097077B"/>
    <w:rsid w:val="00973A04"/>
    <w:rsid w:val="0097699D"/>
    <w:rsid w:val="00976B3D"/>
    <w:rsid w:val="00983A49"/>
    <w:rsid w:val="009865BC"/>
    <w:rsid w:val="009A51E9"/>
    <w:rsid w:val="009A68FF"/>
    <w:rsid w:val="009B58A0"/>
    <w:rsid w:val="009B6834"/>
    <w:rsid w:val="009C1E4D"/>
    <w:rsid w:val="009C222A"/>
    <w:rsid w:val="009F064B"/>
    <w:rsid w:val="009F2898"/>
    <w:rsid w:val="009F2A57"/>
    <w:rsid w:val="00A36247"/>
    <w:rsid w:val="00A44DC1"/>
    <w:rsid w:val="00A450C1"/>
    <w:rsid w:val="00A50D1F"/>
    <w:rsid w:val="00A521C6"/>
    <w:rsid w:val="00A579FE"/>
    <w:rsid w:val="00A84517"/>
    <w:rsid w:val="00A85356"/>
    <w:rsid w:val="00A914D1"/>
    <w:rsid w:val="00A97315"/>
    <w:rsid w:val="00AA6045"/>
    <w:rsid w:val="00AA6639"/>
    <w:rsid w:val="00AB0A0A"/>
    <w:rsid w:val="00AB5527"/>
    <w:rsid w:val="00AD0C6A"/>
    <w:rsid w:val="00AD3726"/>
    <w:rsid w:val="00B21DC0"/>
    <w:rsid w:val="00B246E4"/>
    <w:rsid w:val="00B40837"/>
    <w:rsid w:val="00B41318"/>
    <w:rsid w:val="00B4291E"/>
    <w:rsid w:val="00B546FA"/>
    <w:rsid w:val="00B70A43"/>
    <w:rsid w:val="00B92F23"/>
    <w:rsid w:val="00B9458B"/>
    <w:rsid w:val="00B97C12"/>
    <w:rsid w:val="00BA24FE"/>
    <w:rsid w:val="00BA46CC"/>
    <w:rsid w:val="00BA4FC2"/>
    <w:rsid w:val="00BA6C49"/>
    <w:rsid w:val="00BB15ED"/>
    <w:rsid w:val="00BB4FD5"/>
    <w:rsid w:val="00BE509F"/>
    <w:rsid w:val="00BF13C7"/>
    <w:rsid w:val="00BF21BB"/>
    <w:rsid w:val="00BF60D3"/>
    <w:rsid w:val="00C038E0"/>
    <w:rsid w:val="00C07B84"/>
    <w:rsid w:val="00C1347F"/>
    <w:rsid w:val="00C174B2"/>
    <w:rsid w:val="00C22AF9"/>
    <w:rsid w:val="00C31FCF"/>
    <w:rsid w:val="00C32D6C"/>
    <w:rsid w:val="00C34550"/>
    <w:rsid w:val="00C541B4"/>
    <w:rsid w:val="00C5679A"/>
    <w:rsid w:val="00C629BD"/>
    <w:rsid w:val="00C70729"/>
    <w:rsid w:val="00C87472"/>
    <w:rsid w:val="00C967FC"/>
    <w:rsid w:val="00CA7E97"/>
    <w:rsid w:val="00CB12C1"/>
    <w:rsid w:val="00CB2C8B"/>
    <w:rsid w:val="00CB418E"/>
    <w:rsid w:val="00CB431C"/>
    <w:rsid w:val="00CC01C5"/>
    <w:rsid w:val="00CD54CE"/>
    <w:rsid w:val="00CF7159"/>
    <w:rsid w:val="00D02CF6"/>
    <w:rsid w:val="00D06EEC"/>
    <w:rsid w:val="00D13385"/>
    <w:rsid w:val="00D25D1C"/>
    <w:rsid w:val="00D34851"/>
    <w:rsid w:val="00D3521E"/>
    <w:rsid w:val="00D41C90"/>
    <w:rsid w:val="00D426A8"/>
    <w:rsid w:val="00D57CC8"/>
    <w:rsid w:val="00D73C22"/>
    <w:rsid w:val="00D75E6C"/>
    <w:rsid w:val="00D86008"/>
    <w:rsid w:val="00D877A0"/>
    <w:rsid w:val="00D90A66"/>
    <w:rsid w:val="00DB258B"/>
    <w:rsid w:val="00DB6777"/>
    <w:rsid w:val="00DC1A00"/>
    <w:rsid w:val="00DD0710"/>
    <w:rsid w:val="00DF1F15"/>
    <w:rsid w:val="00E076A1"/>
    <w:rsid w:val="00E369C7"/>
    <w:rsid w:val="00E40CB5"/>
    <w:rsid w:val="00E553D5"/>
    <w:rsid w:val="00E5675B"/>
    <w:rsid w:val="00E70607"/>
    <w:rsid w:val="00E73203"/>
    <w:rsid w:val="00EB233B"/>
    <w:rsid w:val="00EB584D"/>
    <w:rsid w:val="00EB5F75"/>
    <w:rsid w:val="00EC169E"/>
    <w:rsid w:val="00EC2765"/>
    <w:rsid w:val="00F07820"/>
    <w:rsid w:val="00F150D3"/>
    <w:rsid w:val="00F15280"/>
    <w:rsid w:val="00F266E8"/>
    <w:rsid w:val="00F71F40"/>
    <w:rsid w:val="00F73A98"/>
    <w:rsid w:val="00F92460"/>
    <w:rsid w:val="00F95166"/>
    <w:rsid w:val="00FA40D9"/>
    <w:rsid w:val="00FB2361"/>
    <w:rsid w:val="00FC2A57"/>
    <w:rsid w:val="00FC44E1"/>
    <w:rsid w:val="00FD3785"/>
    <w:rsid w:val="00FF3547"/>
    <w:rsid w:val="00FF5ED0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3F56AB-4EA8-4199-8C1E-0FAAE820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37"/>
  </w:style>
  <w:style w:type="paragraph" w:styleId="Piedepgina">
    <w:name w:val="footer"/>
    <w:basedOn w:val="Normal"/>
    <w:link w:val="PiedepginaCar"/>
    <w:uiPriority w:val="99"/>
    <w:unhideWhenUsed/>
    <w:rsid w:val="00B40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37"/>
  </w:style>
  <w:style w:type="paragraph" w:styleId="Textodeglobo">
    <w:name w:val="Balloon Text"/>
    <w:basedOn w:val="Normal"/>
    <w:link w:val="TextodegloboCar"/>
    <w:uiPriority w:val="99"/>
    <w:semiHidden/>
    <w:unhideWhenUsed/>
    <w:rsid w:val="00B4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8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43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B431C"/>
    <w:pPr>
      <w:spacing w:after="0" w:line="360" w:lineRule="auto"/>
      <w:ind w:left="720"/>
      <w:contextualSpacing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B431C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10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D468-5E85-4B5F-8CF1-32371B64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SISTEMAS</cp:lastModifiedBy>
  <cp:revision>3</cp:revision>
  <cp:lastPrinted>2025-01-10T15:55:00Z</cp:lastPrinted>
  <dcterms:created xsi:type="dcterms:W3CDTF">2025-07-28T19:53:00Z</dcterms:created>
  <dcterms:modified xsi:type="dcterms:W3CDTF">2025-07-28T19:54:00Z</dcterms:modified>
</cp:coreProperties>
</file>