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972"/>
        <w:gridCol w:w="5856"/>
      </w:tblGrid>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tcPr>
          <w:p w:rsidR="00522E52" w:rsidRPr="00522E52" w:rsidRDefault="00522E52" w:rsidP="00522E52">
            <w:pPr>
              <w:rPr>
                <w:rFonts w:ascii="Arial" w:eastAsia="Times New Roman" w:hAnsi="Arial" w:cs="Arial"/>
                <w:b/>
                <w:lang w:val="es-ES" w:eastAsia="es-ES"/>
              </w:rPr>
            </w:pPr>
            <w:r w:rsidRPr="00522E52">
              <w:rPr>
                <w:rFonts w:ascii="Arial" w:hAnsi="Arial" w:cs="Arial"/>
                <w:b/>
              </w:rPr>
              <w:t>ANDRES MIGUEL OROZCO SUAREZ</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tcPr>
          <w:p w:rsidR="00522E52" w:rsidRPr="00522E52" w:rsidRDefault="00522E52" w:rsidP="00010AE9">
            <w:pPr>
              <w:rPr>
                <w:rFonts w:ascii="Arial" w:eastAsia="Times New Roman" w:hAnsi="Arial" w:cs="Arial"/>
                <w:b/>
                <w:lang w:val="es-ES" w:eastAsia="es-ES"/>
              </w:rPr>
            </w:pPr>
            <w:r w:rsidRPr="00522E52">
              <w:rPr>
                <w:rFonts w:ascii="Arial" w:hAnsi="Arial" w:cs="Arial"/>
                <w:b/>
              </w:rPr>
              <w:t>1.079.662.070</w:t>
            </w:r>
            <w:r w:rsidR="00F266E8">
              <w:rPr>
                <w:rFonts w:ascii="Arial" w:hAnsi="Arial" w:cs="Arial"/>
                <w:b/>
              </w:rPr>
              <w:t xml:space="preserve"> de </w:t>
            </w:r>
            <w:r w:rsidR="00F266E8" w:rsidRPr="00522E52">
              <w:rPr>
                <w:rFonts w:ascii="Arial" w:hAnsi="Arial" w:cs="Arial"/>
                <w:b/>
              </w:rPr>
              <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tcPr>
          <w:p w:rsidR="00522E52" w:rsidRPr="00522E52" w:rsidRDefault="00522E52" w:rsidP="00522E52">
            <w:pPr>
              <w:rPr>
                <w:rFonts w:ascii="Arial" w:hAnsi="Arial" w:cs="Arial"/>
                <w:b/>
              </w:rPr>
            </w:pPr>
            <w:r w:rsidRPr="00522E52">
              <w:rPr>
                <w:rFonts w:ascii="Arial" w:hAnsi="Arial" w:cs="Arial"/>
                <w:b/>
              </w:rPr>
              <w:t>OPERADOR DE BARRIDO/ESCOBITA</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tcPr>
          <w:p w:rsidR="00522E52" w:rsidRPr="00522E52" w:rsidRDefault="00522E52" w:rsidP="001F5E47">
            <w:pPr>
              <w:rPr>
                <w:rFonts w:ascii="Arial" w:hAnsi="Arial" w:cs="Arial"/>
                <w:b/>
              </w:rPr>
            </w:pPr>
            <w:r w:rsidRPr="00522E52">
              <w:rPr>
                <w:rFonts w:ascii="Arial" w:hAnsi="Arial" w:cs="Arial"/>
                <w:b/>
              </w:rPr>
              <w:t>31/12/1969</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tcPr>
          <w:p w:rsidR="00522E52" w:rsidRPr="00522E52" w:rsidRDefault="00522E52" w:rsidP="001F5E47">
            <w:pPr>
              <w:rPr>
                <w:rFonts w:ascii="Arial" w:hAnsi="Arial" w:cs="Arial"/>
                <w:b/>
              </w:rPr>
            </w:pPr>
            <w:r w:rsidRPr="00522E52">
              <w:rPr>
                <w:rFonts w:ascii="Arial" w:hAnsi="Arial" w:cs="Arial"/>
                <w:b/>
              </w:rPr>
              <w:t>CHIBOLO</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tcPr>
          <w:p w:rsidR="00522E52" w:rsidRPr="00522E52" w:rsidRDefault="007C6EDC" w:rsidP="001F5E47">
            <w:pPr>
              <w:rPr>
                <w:rFonts w:ascii="Arial" w:hAnsi="Arial" w:cs="Arial"/>
                <w:b/>
              </w:rPr>
            </w:pPr>
            <w:r>
              <w:rPr>
                <w:rFonts w:ascii="Arial" w:hAnsi="Arial" w:cs="Arial"/>
                <w:b/>
              </w:rPr>
              <w:t/>
            </w:r>
            <w:r w:rsidR="00127A18">
              <w:rPr>
                <w:rFonts w:ascii="Arial" w:hAnsi="Arial" w:cs="Arial"/>
                <w:b/>
              </w:rPr>
              <w:t xml:space="preserve"> AÑOS</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tcPr>
          <w:p w:rsidR="00522E52" w:rsidRPr="00522E52" w:rsidRDefault="00522E52" w:rsidP="001F5E47">
            <w:pPr>
              <w:rPr>
                <w:rFonts w:ascii="Arial" w:hAnsi="Arial" w:cs="Arial"/>
                <w:b/>
              </w:rPr>
            </w:pPr>
            <w:r w:rsidRPr="00522E52">
              <w:rPr>
                <w:rFonts w:ascii="Arial" w:hAnsi="Arial" w:cs="Arial"/>
                <w:b/>
              </w:rPr>
              <w:t/>
            </w:r>
          </w:p>
        </w:tc>
      </w:tr>
    </w:tbl>
    <w:p w:rsidR="00A50D1F" w:rsidRPr="00381C81" w:rsidRDefault="00A50D1F" w:rsidP="00FC2A57">
      <w:pPr>
        <w:pStyle w:val="Default"/>
        <w:jc w:val="both"/>
        <w:rPr>
          <w:rFonts w:ascii="Arial" w:hAnsi="Arial" w:cs="Arial"/>
          <w:b/>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Pr="009A51E9"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Default="00E04B1C" w:rsidP="00E04B1C">
      <w:pPr>
        <w:pStyle w:val="Default"/>
        <w:jc w:val="both"/>
        <w:rPr>
          <w:rFonts w:ascii="Arial" w:hAnsi="Arial" w:cs="Arial"/>
          <w:sz w:val="22"/>
          <w:szCs w:val="22"/>
        </w:rPr>
      </w:pPr>
    </w:p>
    <w:p w:rsidR="00E04B1C" w:rsidRPr="009B6834" w:rsidRDefault="00E04B1C" w:rsidP="00E04B1C">
      <w:pPr>
        <w:rPr>
          <w:rFonts w:ascii="Arial" w:hAnsi="Arial" w:cs="Arial"/>
        </w:rPr>
      </w:pPr>
      <w:r w:rsidRPr="009B6834">
        <w:rPr>
          <w:rFonts w:ascii="Arial" w:hAnsi="Arial" w:cs="Arial"/>
          <w:b/>
        </w:rPr>
        <w:t xml:space="preserve">Movilidad: </w:t>
      </w:r>
      <w:r w:rsidRPr="009B6834">
        <w:rPr>
          <w:rFonts w:ascii="Arial" w:hAnsi="Arial" w:cs="Arial"/>
        </w:rPr>
        <w:t>este componente es el más importante debido al riesgo que genera la situación del Equipo de Barrido y Limpieza, en las vías.</w:t>
      </w:r>
    </w:p>
    <w:p w:rsidR="00E04B1C" w:rsidRPr="009B6834" w:rsidRDefault="00E04B1C" w:rsidP="00E04B1C">
      <w:pPr>
        <w:pStyle w:val="Prrafodelista"/>
        <w:numPr>
          <w:ilvl w:val="0"/>
          <w:numId w:val="10"/>
        </w:numPr>
        <w:spacing w:line="240" w:lineRule="auto"/>
        <w:rPr>
          <w:sz w:val="22"/>
          <w:szCs w:val="22"/>
        </w:rPr>
      </w:pPr>
      <w:r w:rsidRPr="009B6834">
        <w:rPr>
          <w:sz w:val="22"/>
          <w:szCs w:val="22"/>
        </w:rPr>
        <w:t xml:space="preserve">El barrido debe hacerse de tal manera que la visual de la escobita sea en dirección </w:t>
      </w:r>
      <w:r>
        <w:rPr>
          <w:sz w:val="22"/>
          <w:szCs w:val="22"/>
        </w:rPr>
        <w:t xml:space="preserve">opuesta </w:t>
      </w:r>
      <w:r w:rsidRPr="009B6834">
        <w:rPr>
          <w:sz w:val="22"/>
          <w:szCs w:val="22"/>
        </w:rPr>
        <w:t>al flujo vehicular</w:t>
      </w:r>
      <w:r>
        <w:rPr>
          <w:sz w:val="22"/>
          <w:szCs w:val="22"/>
        </w:rPr>
        <w:t>.</w:t>
      </w:r>
    </w:p>
    <w:p w:rsidR="00E04B1C" w:rsidRPr="009B6834" w:rsidRDefault="00E04B1C" w:rsidP="00E04B1C">
      <w:pPr>
        <w:pStyle w:val="Prrafodelista"/>
        <w:numPr>
          <w:ilvl w:val="0"/>
          <w:numId w:val="10"/>
        </w:numPr>
        <w:spacing w:line="240" w:lineRule="auto"/>
        <w:rPr>
          <w:sz w:val="22"/>
          <w:szCs w:val="22"/>
        </w:rPr>
      </w:pPr>
      <w:r w:rsidRPr="009B6834">
        <w:rPr>
          <w:sz w:val="22"/>
          <w:szCs w:val="22"/>
        </w:rPr>
        <w:t>El traslado del Equipo de Barrido debe hacerse con mucho cuidado, observando el flujo vehicular.</w:t>
      </w:r>
    </w:p>
    <w:p w:rsidR="00E04B1C" w:rsidRDefault="00E04B1C" w:rsidP="00E04B1C">
      <w:pPr>
        <w:pStyle w:val="Default"/>
        <w:numPr>
          <w:ilvl w:val="0"/>
          <w:numId w:val="1"/>
        </w:numPr>
        <w:jc w:val="both"/>
        <w:rPr>
          <w:rFonts w:ascii="Arial" w:hAnsi="Arial" w:cs="Arial"/>
          <w:sz w:val="22"/>
          <w:szCs w:val="22"/>
        </w:rPr>
      </w:pPr>
      <w:r w:rsidRPr="00B97C12">
        <w:rPr>
          <w:rFonts w:ascii="Arial" w:hAnsi="Arial" w:cs="Arial"/>
          <w:sz w:val="22"/>
          <w:szCs w:val="22"/>
        </w:rPr>
        <w:t xml:space="preserve">Durante la ejecución de su labor observe constantemente en todas las direcciones, así la calle sea de un solo sentido y esté atento a todo lo que ocurre en su entorno, cumpliendo a cabalidad las normas de tránsito.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Default="00E04B1C" w:rsidP="00E04B1C">
      <w:pPr>
        <w:pStyle w:val="Default"/>
        <w:numPr>
          <w:ilvl w:val="0"/>
          <w:numId w:val="1"/>
        </w:numPr>
        <w:jc w:val="both"/>
        <w:rPr>
          <w:rFonts w:ascii="Arial" w:hAnsi="Arial" w:cs="Arial"/>
          <w:sz w:val="22"/>
          <w:szCs w:val="22"/>
        </w:rPr>
      </w:pPr>
      <w:r>
        <w:rPr>
          <w:rFonts w:ascii="Arial" w:hAnsi="Arial" w:cs="Arial"/>
          <w:sz w:val="22"/>
          <w:szCs w:val="22"/>
        </w:rPr>
        <w:t xml:space="preserve">Evite aglomeraciones de personal para evitar el contagio por </w:t>
      </w:r>
      <w:r>
        <w:rPr>
          <w:rFonts w:ascii="Arial" w:hAnsi="Arial" w:cs="Arial"/>
          <w:b/>
          <w:sz w:val="22"/>
          <w:szCs w:val="22"/>
        </w:rPr>
        <w:t>covid-19.</w:t>
      </w:r>
    </w:p>
    <w:p w:rsidR="00E04B1C" w:rsidRPr="009A51E9" w:rsidRDefault="00E04B1C" w:rsidP="00E04B1C">
      <w:pPr>
        <w:pStyle w:val="Default"/>
        <w:ind w:left="720"/>
        <w:jc w:val="both"/>
        <w:rPr>
          <w:rFonts w:ascii="Arial" w:hAnsi="Arial" w:cs="Arial"/>
          <w:sz w:val="22"/>
          <w:szCs w:val="22"/>
        </w:rPr>
      </w:pPr>
    </w:p>
    <w:p w:rsidR="00E04B1C" w:rsidRPr="00140816" w:rsidRDefault="00E04B1C" w:rsidP="00E04B1C">
      <w:pPr>
        <w:spacing w:line="240" w:lineRule="auto"/>
        <w:rPr>
          <w:rFonts w:ascii="Arial" w:hAnsi="Arial" w:cs="Arial"/>
        </w:rPr>
      </w:pPr>
      <w:r w:rsidRPr="00140816">
        <w:rPr>
          <w:rFonts w:ascii="Arial" w:hAnsi="Arial" w:cs="Arial"/>
          <w:b/>
        </w:rPr>
        <w:t>Social:</w:t>
      </w:r>
      <w:r w:rsidRPr="00140816">
        <w:rPr>
          <w:rFonts w:ascii="Arial" w:hAnsi="Arial" w:cs="Arial"/>
        </w:rPr>
        <w:t xml:space="preserve">  se le explicó al Escobita contratado, el tema de la parte social del Servicio en cuanto 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Trato y cooperación con el usuario</w:t>
      </w:r>
      <w:r>
        <w:rPr>
          <w:sz w:val="22"/>
          <w:szCs w:val="22"/>
        </w:rPr>
        <w:t>.</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Convivencia con el equipo humano de Barrido y Limpieza.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Cuidado durante la operación con el flujo vehicular y peatonal.</w:t>
      </w:r>
    </w:p>
    <w:p w:rsidR="00E04B1C" w:rsidRDefault="00E04B1C" w:rsidP="00E04B1C">
      <w:pPr>
        <w:pStyle w:val="Prrafodelista"/>
        <w:numPr>
          <w:ilvl w:val="0"/>
          <w:numId w:val="14"/>
        </w:numPr>
        <w:spacing w:line="240" w:lineRule="auto"/>
        <w:rPr>
          <w:sz w:val="22"/>
          <w:szCs w:val="22"/>
        </w:rPr>
      </w:pPr>
      <w:r w:rsidRPr="00EB5F75">
        <w:rPr>
          <w:sz w:val="22"/>
          <w:szCs w:val="22"/>
        </w:rPr>
        <w:t>Información de la prestación del servicio y sus inconvenientes al Supervisor de ruta.</w:t>
      </w: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Pr="009A51E9" w:rsidRDefault="00E04B1C" w:rsidP="00E04B1C">
      <w:pPr>
        <w:pStyle w:val="Default"/>
        <w:jc w:val="both"/>
        <w:rPr>
          <w:rFonts w:ascii="Arial" w:hAnsi="Arial" w:cs="Arial"/>
          <w:b/>
          <w:bCs/>
          <w:sz w:val="22"/>
          <w:szCs w:val="22"/>
        </w:rPr>
      </w:pPr>
      <w:bookmarkStart w:id="0" w:name="_GoBack"/>
      <w:bookmarkEnd w:id="0"/>
      <w:r w:rsidRPr="009A51E9">
        <w:rPr>
          <w:rFonts w:ascii="Arial" w:hAnsi="Arial" w:cs="Arial"/>
          <w:b/>
          <w:bCs/>
          <w:sz w:val="22"/>
          <w:szCs w:val="22"/>
        </w:rPr>
        <w:lastRenderedPageBreak/>
        <w:t>Manipulación de cargas:</w:t>
      </w:r>
    </w:p>
    <w:p w:rsidR="00E04B1C" w:rsidRPr="009A51E9" w:rsidRDefault="00E04B1C" w:rsidP="00E04B1C">
      <w:pPr>
        <w:pStyle w:val="Default"/>
        <w:jc w:val="both"/>
        <w:rPr>
          <w:rFonts w:ascii="Arial" w:hAnsi="Arial" w:cs="Arial"/>
          <w:b/>
          <w:bCs/>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E04B1C" w:rsidRPr="009A51E9" w:rsidRDefault="00E04B1C" w:rsidP="00E04B1C">
      <w:pPr>
        <w:pStyle w:val="Default"/>
        <w:jc w:val="both"/>
        <w:rPr>
          <w:rFonts w:ascii="Arial" w:hAnsi="Arial" w:cs="Arial"/>
          <w:b/>
          <w:bCs/>
          <w:sz w:val="22"/>
          <w:szCs w:val="22"/>
        </w:rPr>
      </w:pPr>
    </w:p>
    <w:p w:rsidR="00E04B1C" w:rsidRPr="00676952" w:rsidRDefault="00E04B1C" w:rsidP="00E04B1C">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E04B1C" w:rsidRDefault="00E04B1C" w:rsidP="00E04B1C">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E04B1C" w:rsidRDefault="00E04B1C" w:rsidP="00E04B1C">
      <w:pPr>
        <w:pStyle w:val="Default"/>
        <w:spacing w:after="153"/>
        <w:jc w:val="both"/>
        <w:rPr>
          <w:rFonts w:ascii="Arial" w:hAnsi="Arial" w:cs="Arial"/>
          <w:sz w:val="22"/>
          <w:szCs w:val="22"/>
        </w:rPr>
      </w:pPr>
    </w:p>
    <w:p w:rsidR="00E04B1C" w:rsidRDefault="00E04B1C" w:rsidP="00E04B1C">
      <w:pPr>
        <w:pStyle w:val="Default"/>
        <w:spacing w:after="153"/>
        <w:jc w:val="both"/>
        <w:rPr>
          <w:rFonts w:ascii="Arial" w:hAnsi="Arial" w:cs="Arial"/>
          <w:sz w:val="22"/>
          <w:szCs w:val="22"/>
        </w:rPr>
      </w:pPr>
      <w:r w:rsidRPr="00792531">
        <w:rPr>
          <w:rFonts w:ascii="Arial" w:hAnsi="Arial" w:cs="Arial"/>
          <w:noProof/>
          <w:lang w:val="en-US"/>
        </w:rPr>
        <w:drawing>
          <wp:inline distT="0" distB="0" distL="0" distR="0" wp14:anchorId="1B7EE4D7" wp14:editId="6E1DD83B">
            <wp:extent cx="5895975" cy="3666490"/>
            <wp:effectExtent l="0" t="0" r="9525" b="0"/>
            <wp:docPr id="5" name="Imagen 5"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7285" cy="3673523"/>
                    </a:xfrm>
                    <a:prstGeom prst="rect">
                      <a:avLst/>
                    </a:prstGeom>
                    <a:noFill/>
                    <a:ln>
                      <a:noFill/>
                    </a:ln>
                  </pic:spPr>
                </pic:pic>
              </a:graphicData>
            </a:graphic>
          </wp:inline>
        </w:drawing>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E04B1C"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mover la carga prefiera empujarla en vez de halarla, evitando rotar su cintura, mantenga siempre la espalda derecha.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b/>
          <w:bCs/>
          <w:sz w:val="22"/>
          <w:szCs w:val="22"/>
        </w:rPr>
      </w:pPr>
      <w:r>
        <w:rPr>
          <w:rFonts w:ascii="Arial" w:hAnsi="Arial" w:cs="Arial"/>
          <w:b/>
          <w:bCs/>
          <w:sz w:val="22"/>
          <w:szCs w:val="22"/>
        </w:rPr>
        <w:t>Transferencias de los Residuos.</w:t>
      </w:r>
    </w:p>
    <w:p w:rsidR="00E04B1C" w:rsidRDefault="00E04B1C" w:rsidP="00E04B1C">
      <w:pPr>
        <w:pStyle w:val="Default"/>
        <w:jc w:val="both"/>
        <w:rPr>
          <w:rFonts w:ascii="Arial" w:hAnsi="Arial" w:cs="Arial"/>
          <w:b/>
          <w:bCs/>
          <w:sz w:val="22"/>
          <w:szCs w:val="22"/>
        </w:rPr>
      </w:pPr>
    </w:p>
    <w:p w:rsidR="00E04B1C" w:rsidRPr="00C5679A" w:rsidRDefault="00E04B1C" w:rsidP="00E04B1C">
      <w:pPr>
        <w:ind w:left="284"/>
      </w:pPr>
      <w:r w:rsidRPr="00C5679A">
        <w:rPr>
          <w:b/>
        </w:rPr>
        <w:lastRenderedPageBreak/>
        <w:t>Técnico</w:t>
      </w:r>
      <w:r>
        <w:t xml:space="preserve">: </w:t>
      </w:r>
      <w:r w:rsidRPr="00C5679A">
        <w:t>Se le explicó al funcionario, sobre el adecuado manejo de Los Equipos utilizado en el Barrido y limpieza.</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Colocación del Equipo a un lado de la Vía y en sentido opuesto al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 los elementos de seguridad y uso completo del Uniforme.</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del cono de seguridad, en el sitio adecuado para evitar accidentes con el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Recoger en forma completa los residuos provenientes del Barrido y Limpieza y colocarlo debidamente empacado, en los sitios dispuesto para ello.</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Coordinar con el Supervisor, la ejecución del Barrido en cuanto a ruta.</w:t>
      </w:r>
    </w:p>
    <w:p w:rsidR="00E04B1C" w:rsidRPr="009A51E9" w:rsidRDefault="00E04B1C" w:rsidP="00E04B1C">
      <w:pPr>
        <w:pStyle w:val="Default"/>
        <w:numPr>
          <w:ilvl w:val="0"/>
          <w:numId w:val="3"/>
        </w:numPr>
        <w:jc w:val="both"/>
        <w:rPr>
          <w:rFonts w:ascii="Arial" w:hAnsi="Arial" w:cs="Arial"/>
          <w:sz w:val="22"/>
          <w:szCs w:val="22"/>
        </w:rPr>
      </w:pPr>
      <w:r w:rsidRPr="007D0AD3">
        <w:rPr>
          <w:rFonts w:ascii="Arial" w:hAnsi="Arial" w:cs="Arial"/>
          <w:sz w:val="22"/>
          <w:szCs w:val="22"/>
        </w:rPr>
        <w:t>En caso de encontrar vid</w:t>
      </w:r>
      <w:r>
        <w:rPr>
          <w:rFonts w:ascii="Arial" w:hAnsi="Arial" w:cs="Arial"/>
          <w:sz w:val="22"/>
          <w:szCs w:val="22"/>
        </w:rPr>
        <w:t>rios, deposítelos</w:t>
      </w:r>
      <w:r w:rsidRPr="007D0AD3">
        <w:rPr>
          <w:rFonts w:ascii="Arial" w:hAnsi="Arial" w:cs="Arial"/>
          <w:sz w:val="22"/>
          <w:szCs w:val="22"/>
        </w:rPr>
        <w:t xml:space="preserve"> </w:t>
      </w:r>
      <w:r>
        <w:rPr>
          <w:rFonts w:ascii="Arial" w:hAnsi="Arial" w:cs="Arial"/>
          <w:sz w:val="22"/>
          <w:szCs w:val="22"/>
        </w:rPr>
        <w:t xml:space="preserve">dentro de un recipiente o cartón y posteriormente en la </w:t>
      </w:r>
      <w:r w:rsidRPr="007D0AD3">
        <w:rPr>
          <w:rFonts w:ascii="Arial" w:hAnsi="Arial" w:cs="Arial"/>
          <w:sz w:val="22"/>
          <w:szCs w:val="22"/>
        </w:rPr>
        <w:t>bolsa producto del barrido</w:t>
      </w:r>
      <w:r>
        <w:rPr>
          <w:rFonts w:ascii="Arial" w:hAnsi="Arial" w:cs="Arial"/>
          <w:sz w:val="22"/>
          <w:szCs w:val="22"/>
        </w:rPr>
        <w:t>; así evitará heridas a usted y otros.</w:t>
      </w:r>
      <w:r w:rsidRPr="007D0AD3">
        <w:rPr>
          <w:rFonts w:ascii="Arial" w:hAnsi="Arial" w:cs="Arial"/>
          <w:sz w:val="22"/>
          <w:szCs w:val="22"/>
        </w:rPr>
        <w:t xml:space="preserve">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Pr="009A51E9" w:rsidRDefault="00E04B1C" w:rsidP="00E04B1C">
      <w:pPr>
        <w:pStyle w:val="Default"/>
        <w:jc w:val="both"/>
        <w:rPr>
          <w:rFonts w:ascii="Arial" w:hAnsi="Arial" w:cs="Arial"/>
          <w:b/>
          <w:bCs/>
          <w:sz w:val="22"/>
          <w:szCs w:val="22"/>
        </w:rPr>
      </w:pPr>
    </w:p>
    <w:p w:rsidR="00E04B1C" w:rsidRPr="00B363E3" w:rsidRDefault="00E04B1C" w:rsidP="00E04B1C">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E04B1C" w:rsidRPr="009A51E9" w:rsidRDefault="00E04B1C" w:rsidP="00E04B1C">
      <w:pPr>
        <w:pStyle w:val="Default"/>
        <w:jc w:val="both"/>
        <w:rPr>
          <w:rFonts w:ascii="Arial" w:hAnsi="Arial" w:cs="Arial"/>
          <w:sz w:val="22"/>
          <w:szCs w:val="22"/>
        </w:rPr>
      </w:pPr>
    </w:p>
    <w:p w:rsidR="00E04B1C"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E04B1C" w:rsidRPr="00676952"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E04B1C" w:rsidRPr="006954BE" w:rsidRDefault="00E04B1C" w:rsidP="00E04B1C">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E04B1C" w:rsidRDefault="00E04B1C" w:rsidP="00E04B1C">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E04B1C" w:rsidRPr="00001FEF"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E04B1C" w:rsidRPr="003744E1"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E04B1C" w:rsidRPr="009A51E9"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E04B1C" w:rsidRPr="003744E1"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E04B1C" w:rsidRPr="0013298E" w:rsidRDefault="00E04B1C" w:rsidP="00E04B1C">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E04B1C" w:rsidRPr="009A51E9" w:rsidRDefault="00E04B1C" w:rsidP="00E04B1C">
      <w:pPr>
        <w:pStyle w:val="Default"/>
        <w:jc w:val="both"/>
        <w:rPr>
          <w:rFonts w:ascii="Arial" w:hAnsi="Arial" w:cs="Arial"/>
          <w:sz w:val="22"/>
          <w:szCs w:val="22"/>
        </w:rPr>
      </w:pPr>
    </w:p>
    <w:p w:rsidR="00E04B1C" w:rsidRPr="00EB584D" w:rsidRDefault="00E04B1C" w:rsidP="00E04B1C">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E04B1C" w:rsidRPr="009A51E9" w:rsidRDefault="00E04B1C" w:rsidP="00E04B1C">
      <w:pPr>
        <w:pStyle w:val="Default"/>
        <w:jc w:val="both"/>
        <w:rPr>
          <w:rFonts w:ascii="Arial" w:hAnsi="Arial" w:cs="Arial"/>
          <w:sz w:val="22"/>
          <w:szCs w:val="22"/>
        </w:rPr>
      </w:pP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lastRenderedPageBreak/>
        <w:t xml:space="preserve">Mantenga sus manos y pies en condición de higiene: con uñas cortas y limpias, libres de uñeros y heridas abiertas.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E04B1C" w:rsidRPr="009A51E9"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w:t>
      </w:r>
      <w:r>
        <w:rPr>
          <w:rFonts w:ascii="Arial" w:hAnsi="Arial" w:cs="Arial"/>
          <w:sz w:val="22"/>
          <w:szCs w:val="22"/>
        </w:rPr>
        <w:t xml:space="preserve">ico, auxiliar del relleno etc. </w:t>
      </w:r>
      <w:r w:rsidRPr="00A521C6">
        <w:rPr>
          <w:rFonts w:ascii="Arial" w:hAnsi="Arial" w:cs="Arial"/>
          <w:b/>
          <w:sz w:val="22"/>
          <w:szCs w:val="22"/>
        </w:rPr>
        <w:t>Con el objeto de evitar virus- bacterias o contagio por covid-19.</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E04B1C"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E04B1C" w:rsidRPr="009A51E9" w:rsidRDefault="00E04B1C" w:rsidP="00E04B1C">
      <w:pPr>
        <w:pStyle w:val="Default"/>
        <w:spacing w:after="154"/>
        <w:ind w:left="720"/>
        <w:jc w:val="both"/>
        <w:rPr>
          <w:rFonts w:ascii="Arial" w:hAnsi="Arial" w:cs="Arial"/>
          <w:color w:val="auto"/>
          <w:sz w:val="22"/>
          <w:szCs w:val="22"/>
        </w:rPr>
      </w:pPr>
    </w:p>
    <w:p w:rsidR="00E04B1C" w:rsidRPr="009A51E9" w:rsidRDefault="00E04B1C" w:rsidP="00E04B1C">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E04B1C" w:rsidRPr="009A51E9" w:rsidRDefault="00E04B1C" w:rsidP="00E04B1C">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Consumir de 10 a 8 vasos de agua, esto permite mantener hidratado al cuerpo y eliminar las sales de los alimentos ingeridos, además de mantener a los músculos y huesos articulados.</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E04B1C"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E04B1C" w:rsidRPr="009A51E9"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lastRenderedPageBreak/>
        <w:t>Consuma la mayor cantidad de tubérculos color zanahoria.</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E04B1C" w:rsidRPr="009A51E9" w:rsidRDefault="00E04B1C" w:rsidP="00E04B1C">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31</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Diciembre</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1969</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349" w:rsidRDefault="00FD5349" w:rsidP="00B40837">
      <w:pPr>
        <w:spacing w:after="0" w:line="240" w:lineRule="auto"/>
      </w:pPr>
      <w:r>
        <w:separator/>
      </w:r>
    </w:p>
  </w:endnote>
  <w:endnote w:type="continuationSeparator" w:id="0">
    <w:p w:rsidR="00FD5349" w:rsidRDefault="00FD5349"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349" w:rsidRDefault="00FD5349" w:rsidP="00B40837">
      <w:pPr>
        <w:spacing w:after="0" w:line="240" w:lineRule="auto"/>
      </w:pPr>
      <w:r>
        <w:separator/>
      </w:r>
    </w:p>
  </w:footnote>
  <w:footnote w:type="continuationSeparator" w:id="0">
    <w:p w:rsidR="00FD5349" w:rsidRDefault="00FD5349"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31FDB"/>
    <w:rsid w:val="00034122"/>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D16"/>
    <w:rsid w:val="003A6FB9"/>
    <w:rsid w:val="003A7110"/>
    <w:rsid w:val="003D7636"/>
    <w:rsid w:val="003E24A0"/>
    <w:rsid w:val="003E2F00"/>
    <w:rsid w:val="003E7893"/>
    <w:rsid w:val="003F0265"/>
    <w:rsid w:val="003F065A"/>
    <w:rsid w:val="004371A5"/>
    <w:rsid w:val="00440B42"/>
    <w:rsid w:val="004575FB"/>
    <w:rsid w:val="004671F2"/>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A51E9"/>
    <w:rsid w:val="009A68FF"/>
    <w:rsid w:val="009B58A0"/>
    <w:rsid w:val="009B6834"/>
    <w:rsid w:val="009C1E4D"/>
    <w:rsid w:val="009C222A"/>
    <w:rsid w:val="009F064B"/>
    <w:rsid w:val="009F2898"/>
    <w:rsid w:val="009F2A57"/>
    <w:rsid w:val="00A12F9A"/>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4B1C"/>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D5349"/>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2EFDD"/>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F630F-9DDF-464D-A5B9-89C346250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1717</Words>
  <Characters>9793</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3</cp:revision>
  <cp:lastPrinted>2025-01-10T15:55:00Z</cp:lastPrinted>
  <dcterms:created xsi:type="dcterms:W3CDTF">2025-07-28T19:24:00Z</dcterms:created>
  <dcterms:modified xsi:type="dcterms:W3CDTF">2025-07-28T19:25:00Z</dcterms:modified>
</cp:coreProperties>
</file>